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ACC" w:rsidRDefault="00B003A5" w:rsidP="00185AFC">
      <w:pPr>
        <w:pStyle w:val="a4"/>
        <w:jc w:val="center"/>
      </w:pPr>
      <w:r>
        <w:rPr>
          <w:lang w:val="zh-CN"/>
        </w:rPr>
        <w:t>‍</w:t>
      </w:r>
      <w:sdt>
        <w:sdtPr>
          <w:rPr>
            <w:color w:val="auto"/>
          </w:rPr>
          <w:alias w:val="您的姓名"/>
          <w:tag w:val=""/>
          <w:id w:val="1246310863"/>
          <w:placeholder>
            <w:docPart w:val="9FB570BECEAD486D8C610D28049D50D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595EE3">
            <w:rPr>
              <w:rFonts w:hint="eastAsia"/>
              <w:color w:val="auto"/>
            </w:rPr>
            <w:t>201</w:t>
          </w:r>
          <w:r w:rsidR="00595EE3">
            <w:rPr>
              <w:color w:val="auto"/>
            </w:rPr>
            <w:t>7</w:t>
          </w:r>
          <w:r w:rsidR="0005012D" w:rsidRPr="0005012D">
            <w:rPr>
              <w:rFonts w:hint="eastAsia"/>
              <w:color w:val="auto"/>
            </w:rPr>
            <w:t>届</w:t>
          </w:r>
          <w:r w:rsidR="0085353C">
            <w:rPr>
              <w:rFonts w:hint="eastAsia"/>
              <w:color w:val="auto"/>
            </w:rPr>
            <w:t>信息工程系</w:t>
          </w:r>
          <w:r w:rsidR="0005012D" w:rsidRPr="0005012D">
            <w:rPr>
              <w:rFonts w:hint="eastAsia"/>
              <w:color w:val="auto"/>
            </w:rPr>
            <w:t>毕业生</w:t>
          </w:r>
          <w:proofErr w:type="gramStart"/>
          <w:r w:rsidR="0085353C">
            <w:rPr>
              <w:rFonts w:hint="eastAsia"/>
              <w:color w:val="auto"/>
            </w:rPr>
            <w:t>双选会</w:t>
          </w:r>
          <w:proofErr w:type="gramEnd"/>
        </w:sdtContent>
      </w:sdt>
    </w:p>
    <w:p w:rsidR="00185AFC" w:rsidRPr="00A208B1" w:rsidRDefault="005F7622" w:rsidP="00185AFC">
      <w:pPr>
        <w:pStyle w:val="a6"/>
        <w:spacing w:before="240"/>
        <w:jc w:val="center"/>
        <w:rPr>
          <w:sz w:val="32"/>
          <w:szCs w:val="32"/>
        </w:rPr>
      </w:pPr>
      <w:r w:rsidRPr="00A208B1">
        <w:rPr>
          <w:sz w:val="32"/>
          <w:szCs w:val="32"/>
          <w:lang w:val="zh-CN"/>
        </w:rPr>
        <w:t>温馨提示</w:t>
      </w:r>
    </w:p>
    <w:p w:rsidR="0066568D" w:rsidRPr="00185AFC" w:rsidRDefault="0066568D" w:rsidP="00185AFC">
      <w:pPr>
        <w:pStyle w:val="a6"/>
        <w:spacing w:before="240"/>
      </w:pPr>
      <w:r w:rsidRPr="00B32887">
        <w:rPr>
          <w:rFonts w:hint="eastAsia"/>
          <w:szCs w:val="24"/>
          <w:lang w:val="zh-CN"/>
        </w:rPr>
        <w:t>尊敬的用人单位：</w:t>
      </w:r>
    </w:p>
    <w:p w:rsidR="00301ACC" w:rsidRPr="00185AFC" w:rsidRDefault="0066568D" w:rsidP="004B5ED0">
      <w:pPr>
        <w:pStyle w:val="a6"/>
        <w:ind w:firstLineChars="200" w:firstLine="480"/>
        <w:rPr>
          <w:szCs w:val="24"/>
          <w:lang w:val="zh-CN"/>
        </w:rPr>
      </w:pPr>
      <w:r w:rsidRPr="00B32887">
        <w:rPr>
          <w:rFonts w:hint="eastAsia"/>
          <w:szCs w:val="24"/>
          <w:lang w:val="zh-CN"/>
        </w:rPr>
        <w:t>您好！欢迎您参加</w:t>
      </w:r>
      <w:r w:rsidR="00595EE3">
        <w:rPr>
          <w:rFonts w:hint="eastAsia"/>
          <w:szCs w:val="24"/>
          <w:lang w:val="zh-CN"/>
        </w:rPr>
        <w:t>2017</w:t>
      </w:r>
      <w:r w:rsidRPr="00B32887">
        <w:rPr>
          <w:rFonts w:hint="eastAsia"/>
          <w:szCs w:val="24"/>
          <w:lang w:val="zh-CN"/>
        </w:rPr>
        <w:t>届信息工程系毕业生双选会！本次双选会，麻烦您准备以下资料：</w:t>
      </w:r>
    </w:p>
    <w:p w:rsidR="00185AFC" w:rsidRPr="00185AFC" w:rsidRDefault="00433105" w:rsidP="00433105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66568D" w:rsidRPr="000047CC">
        <w:rPr>
          <w:sz w:val="24"/>
          <w:szCs w:val="24"/>
        </w:rPr>
        <w:t>企业（</w:t>
      </w:r>
      <w:r w:rsidR="007D2994" w:rsidRPr="000047CC">
        <w:rPr>
          <w:rFonts w:hint="eastAsia"/>
          <w:sz w:val="24"/>
          <w:szCs w:val="24"/>
        </w:rPr>
        <w:t>或</w:t>
      </w:r>
      <w:r w:rsidR="0066568D" w:rsidRPr="000047CC">
        <w:rPr>
          <w:sz w:val="24"/>
          <w:szCs w:val="24"/>
        </w:rPr>
        <w:t>单位）简介（电子档）</w:t>
      </w:r>
    </w:p>
    <w:p w:rsidR="00185AFC" w:rsidRDefault="00433105" w:rsidP="00433105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66568D" w:rsidRPr="000047CC">
        <w:rPr>
          <w:sz w:val="24"/>
          <w:szCs w:val="24"/>
        </w:rPr>
        <w:t>单位组织机构代码；通过工商部门年检的最新营业执照副本（扫描件的电子档）</w:t>
      </w:r>
    </w:p>
    <w:p w:rsidR="00A208B1" w:rsidRDefault="00A208B1" w:rsidP="00433105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 w:rsidRPr="00A208B1">
        <w:rPr>
          <w:sz w:val="24"/>
          <w:szCs w:val="24"/>
        </w:rPr>
        <w:t>经办人身份证扫描件</w:t>
      </w:r>
    </w:p>
    <w:p w:rsidR="00A208B1" w:rsidRDefault="00A208B1" w:rsidP="00A208B1">
      <w:pPr>
        <w:pStyle w:val="ab"/>
        <w:spacing w:line="360" w:lineRule="auto"/>
        <w:ind w:left="357"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hyperlink r:id="rId10" w:history="1">
        <w:r w:rsidR="002F15E0" w:rsidRPr="002D0CCC">
          <w:rPr>
            <w:rStyle w:val="ad"/>
            <w:b/>
            <w:sz w:val="24"/>
            <w:szCs w:val="24"/>
          </w:rPr>
          <w:t>以上</w:t>
        </w:r>
        <w:r w:rsidR="002F15E0" w:rsidRPr="002D0CCC">
          <w:rPr>
            <w:rStyle w:val="ad"/>
            <w:rFonts w:hint="eastAsia"/>
            <w:b/>
            <w:sz w:val="24"/>
            <w:szCs w:val="24"/>
          </w:rPr>
          <w:t>资料请</w:t>
        </w:r>
        <w:r w:rsidR="002F15E0" w:rsidRPr="002D0CCC">
          <w:rPr>
            <w:rStyle w:val="ad"/>
            <w:b/>
            <w:sz w:val="24"/>
            <w:szCs w:val="24"/>
          </w:rPr>
          <w:t>11</w:t>
        </w:r>
        <w:r w:rsidR="002F15E0" w:rsidRPr="002D0CCC">
          <w:rPr>
            <w:rStyle w:val="ad"/>
            <w:rFonts w:hint="eastAsia"/>
            <w:b/>
            <w:sz w:val="24"/>
            <w:szCs w:val="24"/>
          </w:rPr>
          <w:t>月</w:t>
        </w:r>
        <w:r w:rsidR="002F15E0" w:rsidRPr="002D0CCC">
          <w:rPr>
            <w:rStyle w:val="ad"/>
            <w:b/>
            <w:sz w:val="24"/>
            <w:szCs w:val="24"/>
          </w:rPr>
          <w:t>25</w:t>
        </w:r>
        <w:r w:rsidR="002F15E0" w:rsidRPr="002D0CCC">
          <w:rPr>
            <w:rStyle w:val="ad"/>
            <w:rFonts w:hint="eastAsia"/>
            <w:b/>
            <w:sz w:val="24"/>
            <w:szCs w:val="24"/>
          </w:rPr>
          <w:t>日前将</w:t>
        </w:r>
        <w:r w:rsidR="002F15E0" w:rsidRPr="002D0CCC">
          <w:rPr>
            <w:rStyle w:val="ad"/>
            <w:b/>
            <w:sz w:val="24"/>
            <w:szCs w:val="24"/>
          </w:rPr>
          <w:t>电子档传至邮箱</w:t>
        </w:r>
        <w:r w:rsidR="002F15E0" w:rsidRPr="002D0CCC">
          <w:rPr>
            <w:rStyle w:val="ad"/>
            <w:b/>
            <w:sz w:val="24"/>
            <w:szCs w:val="24"/>
          </w:rPr>
          <w:t>3286046725@qq.com</w:t>
        </w:r>
      </w:hyperlink>
      <w:r w:rsidRPr="00185AFC">
        <w:rPr>
          <w:rFonts w:hint="eastAsia"/>
          <w:b/>
          <w:sz w:val="24"/>
          <w:szCs w:val="24"/>
        </w:rPr>
        <w:t>）</w:t>
      </w:r>
    </w:p>
    <w:p w:rsidR="00A208B1" w:rsidRPr="007B2623" w:rsidRDefault="00A208B1" w:rsidP="00A208B1">
      <w:pPr>
        <w:pStyle w:val="ab"/>
        <w:spacing w:line="360" w:lineRule="auto"/>
        <w:ind w:left="357" w:firstLineChars="0" w:firstLine="0"/>
        <w:rPr>
          <w:b/>
          <w:sz w:val="24"/>
          <w:szCs w:val="24"/>
        </w:rPr>
      </w:pPr>
    </w:p>
    <w:p w:rsidR="00185AFC" w:rsidRDefault="00433105" w:rsidP="00A208B1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 w:rsidRPr="00A208B1">
        <w:rPr>
          <w:rFonts w:hint="eastAsia"/>
          <w:sz w:val="24"/>
          <w:szCs w:val="24"/>
        </w:rPr>
        <w:t>（</w:t>
      </w:r>
      <w:r w:rsidR="00A208B1">
        <w:rPr>
          <w:sz w:val="24"/>
          <w:szCs w:val="24"/>
        </w:rPr>
        <w:t>4</w:t>
      </w:r>
      <w:r w:rsidRPr="00A208B1">
        <w:rPr>
          <w:rFonts w:hint="eastAsia"/>
          <w:sz w:val="24"/>
          <w:szCs w:val="24"/>
        </w:rPr>
        <w:t>）</w:t>
      </w:r>
      <w:r w:rsidR="0066568D" w:rsidRPr="00A208B1">
        <w:rPr>
          <w:rFonts w:hint="eastAsia"/>
          <w:sz w:val="24"/>
          <w:szCs w:val="24"/>
        </w:rPr>
        <w:t>201</w:t>
      </w:r>
      <w:r w:rsidR="00595EE3" w:rsidRPr="00A208B1">
        <w:rPr>
          <w:sz w:val="24"/>
          <w:szCs w:val="24"/>
        </w:rPr>
        <w:t>7</w:t>
      </w:r>
      <w:r w:rsidR="0066568D" w:rsidRPr="00A208B1">
        <w:rPr>
          <w:rFonts w:hint="eastAsia"/>
          <w:sz w:val="24"/>
          <w:szCs w:val="24"/>
        </w:rPr>
        <w:t>届毕业生</w:t>
      </w:r>
      <w:proofErr w:type="gramStart"/>
      <w:r w:rsidR="0066568D" w:rsidRPr="00A208B1">
        <w:rPr>
          <w:rFonts w:hint="eastAsia"/>
          <w:sz w:val="24"/>
          <w:szCs w:val="24"/>
        </w:rPr>
        <w:t>双选会招聘</w:t>
      </w:r>
      <w:proofErr w:type="gramEnd"/>
      <w:r w:rsidR="0066568D" w:rsidRPr="00A208B1">
        <w:rPr>
          <w:rFonts w:hint="eastAsia"/>
          <w:sz w:val="24"/>
          <w:szCs w:val="24"/>
        </w:rPr>
        <w:t>公司信息统计</w:t>
      </w:r>
    </w:p>
    <w:p w:rsidR="00A208B1" w:rsidRDefault="00A208B1" w:rsidP="00A208B1">
      <w:pPr>
        <w:pStyle w:val="ab"/>
        <w:spacing w:line="360" w:lineRule="auto"/>
        <w:ind w:left="357" w:firstLineChars="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（</w:t>
      </w:r>
      <w:hyperlink r:id="rId11" w:history="1">
        <w:r w:rsidRPr="00185AFC">
          <w:rPr>
            <w:b/>
            <w:sz w:val="24"/>
            <w:szCs w:val="24"/>
          </w:rPr>
          <w:t>以上</w:t>
        </w:r>
        <w:r w:rsidRPr="00185AFC">
          <w:rPr>
            <w:rFonts w:hint="eastAsia"/>
            <w:b/>
            <w:sz w:val="24"/>
            <w:szCs w:val="24"/>
          </w:rPr>
          <w:t>资料请</w:t>
        </w:r>
        <w:r w:rsidRPr="00185AFC">
          <w:rPr>
            <w:b/>
            <w:sz w:val="24"/>
            <w:szCs w:val="24"/>
          </w:rPr>
          <w:t>11</w:t>
        </w:r>
        <w:r w:rsidRPr="00185AFC">
          <w:rPr>
            <w:rFonts w:hint="eastAsia"/>
            <w:b/>
            <w:sz w:val="24"/>
            <w:szCs w:val="24"/>
          </w:rPr>
          <w:t>月</w:t>
        </w:r>
        <w:r w:rsidRPr="00185AFC">
          <w:rPr>
            <w:b/>
            <w:sz w:val="24"/>
            <w:szCs w:val="24"/>
          </w:rPr>
          <w:t>2</w:t>
        </w:r>
        <w:r w:rsidR="002F15E0">
          <w:rPr>
            <w:rFonts w:hint="eastAsia"/>
            <w:b/>
            <w:sz w:val="24"/>
            <w:szCs w:val="24"/>
          </w:rPr>
          <w:t>5</w:t>
        </w:r>
        <w:r w:rsidRPr="00185AFC">
          <w:rPr>
            <w:rFonts w:hint="eastAsia"/>
            <w:b/>
            <w:sz w:val="24"/>
            <w:szCs w:val="24"/>
          </w:rPr>
          <w:t>日前</w:t>
        </w:r>
        <w:r>
          <w:rPr>
            <w:rFonts w:hint="eastAsia"/>
            <w:b/>
            <w:sz w:val="24"/>
            <w:szCs w:val="24"/>
          </w:rPr>
          <w:t>发给您</w:t>
        </w:r>
        <w:r>
          <w:rPr>
            <w:b/>
            <w:sz w:val="24"/>
            <w:szCs w:val="24"/>
          </w:rPr>
          <w:t>所联系的老师</w:t>
        </w:r>
      </w:hyperlink>
      <w:r w:rsidRPr="00185AFC">
        <w:rPr>
          <w:rFonts w:hint="eastAsia"/>
          <w:b/>
          <w:sz w:val="24"/>
          <w:szCs w:val="24"/>
        </w:rPr>
        <w:t>）</w:t>
      </w:r>
      <w:bookmarkStart w:id="0" w:name="_GoBack"/>
      <w:bookmarkEnd w:id="0"/>
    </w:p>
    <w:p w:rsidR="00A208B1" w:rsidRPr="007B2623" w:rsidRDefault="00A208B1" w:rsidP="00A208B1">
      <w:pPr>
        <w:pStyle w:val="ab"/>
        <w:spacing w:line="360" w:lineRule="auto"/>
        <w:ind w:left="357" w:firstLineChars="0" w:firstLine="0"/>
        <w:rPr>
          <w:b/>
          <w:sz w:val="24"/>
          <w:szCs w:val="24"/>
        </w:rPr>
      </w:pPr>
    </w:p>
    <w:p w:rsidR="00A208B1" w:rsidRDefault="00A208B1" w:rsidP="00A208B1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）</w:t>
      </w:r>
      <w:r w:rsidRPr="000047CC">
        <w:rPr>
          <w:sz w:val="24"/>
          <w:szCs w:val="24"/>
        </w:rPr>
        <w:t>四川交通职业技术学院</w:t>
      </w:r>
      <w:r>
        <w:rPr>
          <w:sz w:val="24"/>
          <w:szCs w:val="24"/>
        </w:rPr>
        <w:t>2017</w:t>
      </w:r>
      <w:r>
        <w:rPr>
          <w:sz w:val="24"/>
          <w:szCs w:val="24"/>
        </w:rPr>
        <w:t>届毕业生</w:t>
      </w:r>
      <w:proofErr w:type="gramStart"/>
      <w:r>
        <w:rPr>
          <w:sz w:val="24"/>
          <w:szCs w:val="24"/>
        </w:rPr>
        <w:t>双选会用人</w:t>
      </w:r>
      <w:proofErr w:type="gramEnd"/>
      <w:r>
        <w:rPr>
          <w:sz w:val="24"/>
          <w:szCs w:val="24"/>
        </w:rPr>
        <w:t>单位资料（</w:t>
      </w:r>
      <w:r>
        <w:rPr>
          <w:rFonts w:hint="eastAsia"/>
          <w:sz w:val="24"/>
          <w:szCs w:val="24"/>
        </w:rPr>
        <w:t>需</w:t>
      </w:r>
      <w:r w:rsidRPr="000047CC">
        <w:rPr>
          <w:sz w:val="24"/>
          <w:szCs w:val="24"/>
        </w:rPr>
        <w:t>盖鲜章，建议招聘人数尽量多填几人，学院招办要严格考核）</w:t>
      </w:r>
    </w:p>
    <w:p w:rsidR="0066568D" w:rsidRPr="00A208B1" w:rsidRDefault="00433105" w:rsidP="00A208B1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 w:rsidRPr="00A208B1">
        <w:rPr>
          <w:rFonts w:hint="eastAsia"/>
          <w:sz w:val="24"/>
          <w:szCs w:val="24"/>
        </w:rPr>
        <w:t>（</w:t>
      </w:r>
      <w:r w:rsidR="00A208B1">
        <w:rPr>
          <w:sz w:val="24"/>
          <w:szCs w:val="24"/>
        </w:rPr>
        <w:t>6</w:t>
      </w:r>
      <w:r w:rsidRPr="00A208B1">
        <w:rPr>
          <w:rFonts w:hint="eastAsia"/>
          <w:sz w:val="24"/>
          <w:szCs w:val="24"/>
        </w:rPr>
        <w:t>）</w:t>
      </w:r>
      <w:r w:rsidR="00A208B1">
        <w:rPr>
          <w:rFonts w:hint="eastAsia"/>
          <w:sz w:val="24"/>
          <w:szCs w:val="24"/>
        </w:rPr>
        <w:t>用人单位</w:t>
      </w:r>
      <w:r w:rsidR="00A208B1">
        <w:rPr>
          <w:sz w:val="24"/>
          <w:szCs w:val="24"/>
        </w:rPr>
        <w:t>负责人的</w:t>
      </w:r>
      <w:r w:rsidR="0066568D" w:rsidRPr="00A208B1">
        <w:rPr>
          <w:sz w:val="24"/>
          <w:szCs w:val="24"/>
        </w:rPr>
        <w:t>名片</w:t>
      </w:r>
    </w:p>
    <w:p w:rsidR="00A208B1" w:rsidRPr="000047CC" w:rsidRDefault="00A208B1" w:rsidP="00A208B1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）用人</w:t>
      </w:r>
      <w:r>
        <w:rPr>
          <w:sz w:val="24"/>
          <w:szCs w:val="24"/>
        </w:rPr>
        <w:t>单位</w:t>
      </w:r>
      <w:r>
        <w:rPr>
          <w:rFonts w:hint="eastAsia"/>
          <w:sz w:val="24"/>
          <w:szCs w:val="24"/>
        </w:rPr>
        <w:t>参会</w:t>
      </w:r>
      <w:r w:rsidR="00522839">
        <w:rPr>
          <w:rFonts w:hint="eastAsia"/>
          <w:sz w:val="24"/>
          <w:szCs w:val="24"/>
        </w:rPr>
        <w:t>人员</w:t>
      </w:r>
      <w:r>
        <w:rPr>
          <w:sz w:val="24"/>
          <w:szCs w:val="24"/>
        </w:rPr>
        <w:t>回执表（</w:t>
      </w:r>
      <w:r>
        <w:rPr>
          <w:rFonts w:hint="eastAsia"/>
          <w:sz w:val="24"/>
          <w:szCs w:val="24"/>
        </w:rPr>
        <w:t>或介绍</w:t>
      </w:r>
      <w:r>
        <w:rPr>
          <w:sz w:val="24"/>
          <w:szCs w:val="24"/>
        </w:rPr>
        <w:t>信）</w:t>
      </w:r>
    </w:p>
    <w:p w:rsidR="00AF66EC" w:rsidRDefault="00433105" w:rsidP="00A208B1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A208B1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）</w:t>
      </w:r>
      <w:r w:rsidR="0066568D" w:rsidRPr="000047CC">
        <w:rPr>
          <w:sz w:val="24"/>
          <w:szCs w:val="24"/>
        </w:rPr>
        <w:t>涵盖单位招聘岗位信息的易拉宝（</w:t>
      </w:r>
      <w:proofErr w:type="gramStart"/>
      <w:r w:rsidR="0066568D" w:rsidRPr="000047CC">
        <w:rPr>
          <w:sz w:val="24"/>
          <w:szCs w:val="24"/>
        </w:rPr>
        <w:t>双选会当天</w:t>
      </w:r>
      <w:proofErr w:type="gramEnd"/>
      <w:r w:rsidR="0066568D" w:rsidRPr="000047CC">
        <w:rPr>
          <w:sz w:val="24"/>
          <w:szCs w:val="24"/>
        </w:rPr>
        <w:t>自带）</w:t>
      </w:r>
    </w:p>
    <w:p w:rsidR="00185AFC" w:rsidRPr="00A208B1" w:rsidRDefault="00185AFC" w:rsidP="00A208B1">
      <w:pPr>
        <w:pStyle w:val="ab"/>
        <w:spacing w:line="360" w:lineRule="auto"/>
        <w:ind w:left="357" w:firstLineChars="0" w:firstLine="0"/>
        <w:rPr>
          <w:b/>
          <w:sz w:val="24"/>
          <w:szCs w:val="24"/>
        </w:rPr>
      </w:pPr>
      <w:r w:rsidRPr="00A208B1">
        <w:rPr>
          <w:rFonts w:hint="eastAsia"/>
          <w:b/>
          <w:sz w:val="24"/>
          <w:szCs w:val="24"/>
        </w:rPr>
        <w:t>（</w:t>
      </w:r>
      <w:r w:rsidR="00AF66EC" w:rsidRPr="00A208B1">
        <w:rPr>
          <w:b/>
          <w:sz w:val="24"/>
          <w:szCs w:val="24"/>
        </w:rPr>
        <w:t>以上</w:t>
      </w:r>
      <w:r w:rsidR="00AF66EC" w:rsidRPr="00A208B1">
        <w:rPr>
          <w:rFonts w:hint="eastAsia"/>
          <w:b/>
          <w:sz w:val="24"/>
          <w:szCs w:val="24"/>
        </w:rPr>
        <w:t>资料</w:t>
      </w:r>
      <w:r w:rsidR="00152116" w:rsidRPr="00A208B1">
        <w:rPr>
          <w:b/>
          <w:sz w:val="24"/>
          <w:szCs w:val="24"/>
        </w:rPr>
        <w:t>交纸质文档，可</w:t>
      </w:r>
      <w:r w:rsidR="00152116" w:rsidRPr="00A208B1">
        <w:rPr>
          <w:rFonts w:hint="eastAsia"/>
          <w:b/>
          <w:sz w:val="24"/>
          <w:szCs w:val="24"/>
        </w:rPr>
        <w:t>在</w:t>
      </w:r>
      <w:r w:rsidR="00AF66EC" w:rsidRPr="00A208B1">
        <w:rPr>
          <w:b/>
          <w:sz w:val="24"/>
          <w:szCs w:val="24"/>
        </w:rPr>
        <w:t>12</w:t>
      </w:r>
      <w:r w:rsidR="00AF66EC" w:rsidRPr="00A208B1">
        <w:rPr>
          <w:b/>
          <w:sz w:val="24"/>
          <w:szCs w:val="24"/>
        </w:rPr>
        <w:t>月</w:t>
      </w:r>
      <w:r w:rsidR="00AF66EC" w:rsidRPr="00A208B1">
        <w:rPr>
          <w:b/>
          <w:sz w:val="24"/>
          <w:szCs w:val="24"/>
        </w:rPr>
        <w:t>2</w:t>
      </w:r>
      <w:r w:rsidR="00AF66EC" w:rsidRPr="00A208B1">
        <w:rPr>
          <w:b/>
          <w:sz w:val="24"/>
          <w:szCs w:val="24"/>
        </w:rPr>
        <w:t>日</w:t>
      </w:r>
      <w:proofErr w:type="gramStart"/>
      <w:r w:rsidR="00AF66EC" w:rsidRPr="00A208B1">
        <w:rPr>
          <w:rFonts w:hint="eastAsia"/>
          <w:b/>
          <w:sz w:val="24"/>
          <w:szCs w:val="24"/>
        </w:rPr>
        <w:t>双选会当天</w:t>
      </w:r>
      <w:proofErr w:type="gramEnd"/>
      <w:r w:rsidR="00AF66EC" w:rsidRPr="00A208B1">
        <w:rPr>
          <w:rFonts w:hint="eastAsia"/>
          <w:b/>
          <w:sz w:val="24"/>
          <w:szCs w:val="24"/>
        </w:rPr>
        <w:t>自带过来</w:t>
      </w:r>
      <w:r w:rsidRPr="00A208B1">
        <w:rPr>
          <w:rFonts w:hint="eastAsia"/>
          <w:b/>
          <w:sz w:val="24"/>
          <w:szCs w:val="24"/>
        </w:rPr>
        <w:t>）</w:t>
      </w:r>
    </w:p>
    <w:p w:rsidR="00AF66EC" w:rsidRPr="00AF66EC" w:rsidRDefault="00AF66EC" w:rsidP="00AF66EC">
      <w:pPr>
        <w:pStyle w:val="ab"/>
        <w:spacing w:line="360" w:lineRule="auto"/>
        <w:ind w:left="360" w:firstLineChars="0" w:firstLine="0"/>
        <w:rPr>
          <w:sz w:val="24"/>
          <w:szCs w:val="24"/>
        </w:rPr>
      </w:pPr>
      <w:r w:rsidRPr="00AF66EC">
        <w:rPr>
          <w:b/>
          <w:sz w:val="24"/>
          <w:szCs w:val="24"/>
        </w:rPr>
        <w:t xml:space="preserve"> </w:t>
      </w:r>
    </w:p>
    <w:p w:rsidR="00152116" w:rsidRDefault="00AF66EC" w:rsidP="00152116">
      <w:pPr>
        <w:pStyle w:val="a6"/>
        <w:ind w:left="360"/>
        <w:rPr>
          <w:szCs w:val="24"/>
          <w:lang w:val="zh-CN"/>
        </w:rPr>
      </w:pPr>
      <w:r>
        <w:rPr>
          <w:rFonts w:hint="eastAsia"/>
          <w:szCs w:val="24"/>
          <w:lang w:val="zh-CN"/>
        </w:rPr>
        <w:t>再次感谢贵单位</w:t>
      </w:r>
      <w:r w:rsidRPr="007D2994">
        <w:rPr>
          <w:rFonts w:hint="eastAsia"/>
          <w:szCs w:val="24"/>
          <w:lang w:val="zh-CN"/>
        </w:rPr>
        <w:t>对我系</w:t>
      </w:r>
      <w:r>
        <w:rPr>
          <w:rFonts w:hint="eastAsia"/>
          <w:szCs w:val="24"/>
          <w:lang w:val="zh-CN"/>
        </w:rPr>
        <w:t>2017</w:t>
      </w:r>
      <w:r w:rsidRPr="007D2994">
        <w:rPr>
          <w:rFonts w:hint="eastAsia"/>
          <w:szCs w:val="24"/>
          <w:lang w:val="zh-CN"/>
        </w:rPr>
        <w:t>届毕业生就业工作的大力支持！</w:t>
      </w:r>
    </w:p>
    <w:p w:rsidR="00185AFC" w:rsidRDefault="00185AFC" w:rsidP="00185AFC">
      <w:pPr>
        <w:rPr>
          <w:lang w:val="zh-CN"/>
        </w:rPr>
      </w:pPr>
    </w:p>
    <w:p w:rsidR="00A208B1" w:rsidRDefault="00A208B1" w:rsidP="00185AFC">
      <w:pPr>
        <w:rPr>
          <w:lang w:val="zh-CN"/>
        </w:rPr>
      </w:pPr>
    </w:p>
    <w:p w:rsidR="00A208B1" w:rsidRDefault="00A208B1" w:rsidP="00185AFC">
      <w:pPr>
        <w:rPr>
          <w:lang w:val="zh-CN"/>
        </w:rPr>
      </w:pPr>
    </w:p>
    <w:p w:rsidR="00A208B1" w:rsidRDefault="00A208B1" w:rsidP="00185AFC">
      <w:pPr>
        <w:rPr>
          <w:lang w:val="zh-CN"/>
        </w:rPr>
      </w:pPr>
    </w:p>
    <w:p w:rsidR="00185AFC" w:rsidRDefault="004367DE" w:rsidP="00185AFC">
      <w:pPr>
        <w:pStyle w:val="a4"/>
        <w:jc w:val="center"/>
      </w:pPr>
      <w:sdt>
        <w:sdtPr>
          <w:rPr>
            <w:color w:val="auto"/>
          </w:rPr>
          <w:alias w:val="您的姓名"/>
          <w:tag w:val=""/>
          <w:id w:val="-1879003153"/>
          <w:placeholder>
            <w:docPart w:val="CB12ED5E7B364A3BBD2091F9ACF04C80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185AFC">
            <w:rPr>
              <w:rFonts w:hint="eastAsia"/>
              <w:color w:val="auto"/>
            </w:rPr>
            <w:t>201</w:t>
          </w:r>
          <w:r w:rsidR="00185AFC">
            <w:rPr>
              <w:color w:val="auto"/>
            </w:rPr>
            <w:t>7</w:t>
          </w:r>
          <w:r w:rsidR="00185AFC" w:rsidRPr="0005012D">
            <w:rPr>
              <w:rFonts w:hint="eastAsia"/>
              <w:color w:val="auto"/>
            </w:rPr>
            <w:t>届</w:t>
          </w:r>
          <w:r w:rsidR="00185AFC">
            <w:rPr>
              <w:rFonts w:hint="eastAsia"/>
              <w:color w:val="auto"/>
            </w:rPr>
            <w:t>信息工程系</w:t>
          </w:r>
          <w:r w:rsidR="00185AFC" w:rsidRPr="0005012D">
            <w:rPr>
              <w:rFonts w:hint="eastAsia"/>
              <w:color w:val="auto"/>
            </w:rPr>
            <w:t>毕业生</w:t>
          </w:r>
          <w:proofErr w:type="gramStart"/>
          <w:r w:rsidR="00185AFC">
            <w:rPr>
              <w:rFonts w:hint="eastAsia"/>
              <w:color w:val="auto"/>
            </w:rPr>
            <w:t>双选会</w:t>
          </w:r>
          <w:proofErr w:type="gramEnd"/>
        </w:sdtContent>
      </w:sdt>
    </w:p>
    <w:p w:rsidR="00D81BCC" w:rsidRPr="00D81BCC" w:rsidRDefault="00D81BCC" w:rsidP="00D81BCC">
      <w:pPr>
        <w:pStyle w:val="a6"/>
        <w:spacing w:before="240"/>
        <w:jc w:val="center"/>
        <w:rPr>
          <w:sz w:val="32"/>
          <w:szCs w:val="32"/>
          <w:lang w:val="zh-CN"/>
        </w:rPr>
      </w:pPr>
    </w:p>
    <w:p w:rsidR="00540B68" w:rsidRPr="00D81BCC" w:rsidRDefault="00540B68" w:rsidP="00D81BCC">
      <w:pPr>
        <w:pStyle w:val="a6"/>
        <w:spacing w:before="240"/>
        <w:jc w:val="center"/>
        <w:rPr>
          <w:sz w:val="32"/>
          <w:szCs w:val="32"/>
          <w:lang w:val="zh-CN"/>
        </w:rPr>
      </w:pPr>
      <w:r w:rsidRPr="00D81BCC">
        <w:rPr>
          <w:rFonts w:hint="eastAsia"/>
          <w:sz w:val="32"/>
          <w:szCs w:val="32"/>
          <w:lang w:val="zh-CN"/>
        </w:rPr>
        <w:t>关于</w:t>
      </w:r>
      <w:proofErr w:type="gramStart"/>
      <w:r w:rsidRPr="00D81BCC">
        <w:rPr>
          <w:sz w:val="32"/>
          <w:szCs w:val="32"/>
          <w:lang w:val="zh-CN"/>
        </w:rPr>
        <w:t>双选会的</w:t>
      </w:r>
      <w:proofErr w:type="gramEnd"/>
      <w:r w:rsidRPr="00D81BCC">
        <w:rPr>
          <w:sz w:val="32"/>
          <w:szCs w:val="32"/>
          <w:lang w:val="zh-CN"/>
        </w:rPr>
        <w:t>补充说明</w:t>
      </w:r>
    </w:p>
    <w:p w:rsidR="00D81BCC" w:rsidRPr="00D81BCC" w:rsidRDefault="00D81BCC" w:rsidP="00D81BCC">
      <w:pPr>
        <w:rPr>
          <w:lang w:val="zh-CN"/>
        </w:rPr>
      </w:pPr>
    </w:p>
    <w:p w:rsidR="00AF66EC" w:rsidRPr="004B5ED0" w:rsidRDefault="004B5ED0" w:rsidP="004B5ED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、</w:t>
      </w:r>
      <w:r w:rsidR="00AF66EC" w:rsidRPr="004B5ED0">
        <w:rPr>
          <w:rFonts w:hint="eastAsia"/>
          <w:b/>
          <w:sz w:val="24"/>
          <w:szCs w:val="24"/>
        </w:rPr>
        <w:t>参会企业是否收费</w:t>
      </w:r>
    </w:p>
    <w:p w:rsidR="00AF66EC" w:rsidRPr="004B5ED0" w:rsidRDefault="00AF66EC" w:rsidP="004B5ED0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 w:rsidRPr="004B5ED0">
        <w:rPr>
          <w:rFonts w:hint="eastAsia"/>
          <w:sz w:val="24"/>
          <w:szCs w:val="24"/>
        </w:rPr>
        <w:t>不向参会企业收取费用，请自带招聘资料，</w:t>
      </w:r>
      <w:proofErr w:type="gramStart"/>
      <w:r w:rsidRPr="004B5ED0">
        <w:rPr>
          <w:rFonts w:hint="eastAsia"/>
          <w:sz w:val="24"/>
          <w:szCs w:val="24"/>
        </w:rPr>
        <w:t>系部可</w:t>
      </w:r>
      <w:proofErr w:type="gramEnd"/>
      <w:r w:rsidRPr="004B5ED0">
        <w:rPr>
          <w:rFonts w:hint="eastAsia"/>
          <w:sz w:val="24"/>
          <w:szCs w:val="24"/>
        </w:rPr>
        <w:t>协助企业联系广告公司制作，费用自理。</w:t>
      </w:r>
    </w:p>
    <w:p w:rsidR="00AF66EC" w:rsidRPr="004B5ED0" w:rsidRDefault="004B5ED0" w:rsidP="004B5ED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、</w:t>
      </w:r>
      <w:r w:rsidR="00AF66EC" w:rsidRPr="004B5ED0">
        <w:rPr>
          <w:rFonts w:hint="eastAsia"/>
          <w:b/>
          <w:sz w:val="24"/>
          <w:szCs w:val="24"/>
        </w:rPr>
        <w:t>参会企业不得向学生收取费用</w:t>
      </w:r>
    </w:p>
    <w:p w:rsidR="00AF66EC" w:rsidRPr="004B5ED0" w:rsidRDefault="00AF66EC" w:rsidP="004B5ED0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 w:rsidRPr="004B5ED0">
        <w:rPr>
          <w:rFonts w:hint="eastAsia"/>
          <w:sz w:val="24"/>
          <w:szCs w:val="24"/>
        </w:rPr>
        <w:t>严格禁止参会企业收取学生各类费用或变相收取各项费用，严禁虚假宣传、传销以及其他违反法律及学院规定的招聘、宣传行为。对</w:t>
      </w:r>
      <w:proofErr w:type="gramStart"/>
      <w:r w:rsidRPr="004B5ED0">
        <w:rPr>
          <w:rFonts w:hint="eastAsia"/>
          <w:sz w:val="24"/>
          <w:szCs w:val="24"/>
        </w:rPr>
        <w:t>不</w:t>
      </w:r>
      <w:proofErr w:type="gramEnd"/>
      <w:r w:rsidRPr="004B5ED0">
        <w:rPr>
          <w:rFonts w:hint="eastAsia"/>
          <w:sz w:val="24"/>
          <w:szCs w:val="24"/>
        </w:rPr>
        <w:t>诚信企业，</w:t>
      </w:r>
      <w:proofErr w:type="gramStart"/>
      <w:r w:rsidRPr="004B5ED0">
        <w:rPr>
          <w:rFonts w:hint="eastAsia"/>
          <w:sz w:val="24"/>
          <w:szCs w:val="24"/>
        </w:rPr>
        <w:t>系部有权</w:t>
      </w:r>
      <w:proofErr w:type="gramEnd"/>
      <w:r w:rsidRPr="004B5ED0">
        <w:rPr>
          <w:rFonts w:hint="eastAsia"/>
          <w:sz w:val="24"/>
          <w:szCs w:val="24"/>
        </w:rPr>
        <w:t>终止其招聘计划。</w:t>
      </w:r>
    </w:p>
    <w:p w:rsidR="00AF66EC" w:rsidRPr="004B5ED0" w:rsidRDefault="004B5ED0" w:rsidP="004B5ED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、</w:t>
      </w:r>
      <w:r w:rsidR="00AF66EC" w:rsidRPr="004B5ED0">
        <w:rPr>
          <w:rFonts w:hint="eastAsia"/>
          <w:b/>
          <w:sz w:val="24"/>
          <w:szCs w:val="24"/>
        </w:rPr>
        <w:t>企业选中学生是否可用马上录用</w:t>
      </w:r>
    </w:p>
    <w:p w:rsidR="00AF66EC" w:rsidRPr="004B5ED0" w:rsidRDefault="00AF66EC" w:rsidP="004B5ED0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 w:rsidRPr="004B5ED0">
        <w:rPr>
          <w:rFonts w:hint="eastAsia"/>
          <w:sz w:val="24"/>
          <w:szCs w:val="24"/>
        </w:rPr>
        <w:t>按照学院规定，企业选中学生应于本学期结束第十八周结束后，无重修课程，签署顶岗实习协议，方可到企业顶岗。</w:t>
      </w:r>
    </w:p>
    <w:p w:rsidR="00AF66EC" w:rsidRPr="004B5ED0" w:rsidRDefault="004B5ED0" w:rsidP="004B5ED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>、</w:t>
      </w:r>
      <w:r w:rsidR="00AF66EC" w:rsidRPr="004B5ED0">
        <w:rPr>
          <w:rFonts w:hint="eastAsia"/>
          <w:b/>
          <w:sz w:val="24"/>
          <w:szCs w:val="24"/>
        </w:rPr>
        <w:t>关于顶岗实习管理</w:t>
      </w:r>
    </w:p>
    <w:p w:rsidR="00AF66EC" w:rsidRPr="004B5ED0" w:rsidRDefault="00AF66EC" w:rsidP="004B5ED0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 w:rsidRPr="004B5ED0">
        <w:rPr>
          <w:rFonts w:hint="eastAsia"/>
          <w:sz w:val="24"/>
          <w:szCs w:val="24"/>
        </w:rPr>
        <w:t>本次</w:t>
      </w:r>
      <w:proofErr w:type="gramStart"/>
      <w:r w:rsidRPr="004B5ED0">
        <w:rPr>
          <w:rFonts w:hint="eastAsia"/>
          <w:sz w:val="24"/>
          <w:szCs w:val="24"/>
        </w:rPr>
        <w:t>双选会为</w:t>
      </w:r>
      <w:proofErr w:type="gramEnd"/>
      <w:r w:rsidRPr="004B5ED0">
        <w:rPr>
          <w:rFonts w:hint="eastAsia"/>
          <w:sz w:val="24"/>
          <w:szCs w:val="24"/>
        </w:rPr>
        <w:t>毕业生联系企业开展顶岗实习，实习时间为本学期结束至</w:t>
      </w:r>
      <w:r w:rsidRPr="004B5ED0">
        <w:rPr>
          <w:rFonts w:hint="eastAsia"/>
          <w:sz w:val="24"/>
          <w:szCs w:val="24"/>
        </w:rPr>
        <w:t>2017</w:t>
      </w:r>
      <w:r w:rsidRPr="004B5ED0">
        <w:rPr>
          <w:rFonts w:hint="eastAsia"/>
          <w:sz w:val="24"/>
          <w:szCs w:val="24"/>
        </w:rPr>
        <w:t>年</w:t>
      </w:r>
      <w:r w:rsidRPr="004B5ED0">
        <w:rPr>
          <w:rFonts w:hint="eastAsia"/>
          <w:sz w:val="24"/>
          <w:szCs w:val="24"/>
        </w:rPr>
        <w:t>7</w:t>
      </w:r>
      <w:r w:rsidRPr="004B5ED0">
        <w:rPr>
          <w:rFonts w:hint="eastAsia"/>
          <w:sz w:val="24"/>
          <w:szCs w:val="24"/>
        </w:rPr>
        <w:t>月，期间顶岗实习课程成绩（</w:t>
      </w:r>
      <w:r w:rsidRPr="004B5ED0">
        <w:rPr>
          <w:rFonts w:hint="eastAsia"/>
          <w:sz w:val="24"/>
          <w:szCs w:val="24"/>
        </w:rPr>
        <w:t>12</w:t>
      </w:r>
      <w:r w:rsidRPr="004B5ED0">
        <w:rPr>
          <w:rFonts w:hint="eastAsia"/>
          <w:sz w:val="24"/>
          <w:szCs w:val="24"/>
        </w:rPr>
        <w:t>学分）由企业考核评定。</w:t>
      </w:r>
    </w:p>
    <w:p w:rsidR="00AF66EC" w:rsidRPr="004B5ED0" w:rsidRDefault="004B5ED0" w:rsidP="004B5ED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5</w:t>
      </w:r>
      <w:r>
        <w:rPr>
          <w:rFonts w:hint="eastAsia"/>
          <w:b/>
          <w:sz w:val="24"/>
          <w:szCs w:val="24"/>
        </w:rPr>
        <w:t>、</w:t>
      </w:r>
      <w:r w:rsidR="00AF66EC" w:rsidRPr="004B5ED0">
        <w:rPr>
          <w:rFonts w:hint="eastAsia"/>
          <w:b/>
          <w:sz w:val="24"/>
          <w:szCs w:val="24"/>
        </w:rPr>
        <w:t>关于顶岗实习管理</w:t>
      </w:r>
    </w:p>
    <w:p w:rsidR="00AF66EC" w:rsidRPr="004B5ED0" w:rsidRDefault="00AF66EC" w:rsidP="004B5ED0">
      <w:pPr>
        <w:pStyle w:val="ab"/>
        <w:spacing w:line="360" w:lineRule="auto"/>
        <w:ind w:left="357" w:firstLineChars="0" w:firstLine="0"/>
        <w:rPr>
          <w:sz w:val="24"/>
          <w:szCs w:val="24"/>
        </w:rPr>
      </w:pPr>
      <w:r w:rsidRPr="004B5ED0">
        <w:rPr>
          <w:rFonts w:hint="eastAsia"/>
          <w:sz w:val="24"/>
          <w:szCs w:val="24"/>
        </w:rPr>
        <w:t>学生顶岗实习期间的安全由顶岗实习指导教师、企业共同负责，各教师、辅导员、用户企业应严格执行国家、学院顶岗实习各项规定，认真检查学生顶岗实习情况，并做好记录。</w:t>
      </w:r>
    </w:p>
    <w:p w:rsidR="00185AFC" w:rsidRDefault="00185AFC" w:rsidP="00AF66EC">
      <w:pPr>
        <w:spacing w:after="0" w:line="400" w:lineRule="exact"/>
        <w:ind w:firstLineChars="200" w:firstLine="560"/>
        <w:rPr>
          <w:rFonts w:ascii="仿宋" w:eastAsia="仿宋" w:hAnsi="宋体" w:cs="宋体"/>
          <w:color w:val="auto"/>
          <w:sz w:val="28"/>
          <w:szCs w:val="28"/>
        </w:rPr>
      </w:pPr>
    </w:p>
    <w:p w:rsidR="00185AFC" w:rsidRDefault="00185AFC" w:rsidP="00AF66EC">
      <w:pPr>
        <w:spacing w:after="0" w:line="400" w:lineRule="exact"/>
        <w:ind w:firstLineChars="200" w:firstLine="560"/>
        <w:rPr>
          <w:rFonts w:ascii="仿宋" w:eastAsia="仿宋" w:hAnsi="宋体" w:cs="宋体"/>
          <w:color w:val="auto"/>
          <w:sz w:val="28"/>
          <w:szCs w:val="28"/>
        </w:rPr>
      </w:pPr>
    </w:p>
    <w:p w:rsidR="00E168DE" w:rsidRPr="00152116" w:rsidRDefault="00E168DE" w:rsidP="00152116">
      <w:pPr>
        <w:spacing w:line="360" w:lineRule="auto"/>
        <w:rPr>
          <w:szCs w:val="24"/>
          <w:lang w:val="zh-CN"/>
        </w:rPr>
      </w:pPr>
    </w:p>
    <w:sectPr w:rsidR="00E168DE" w:rsidRPr="00152116">
      <w:pgSz w:w="12240" w:h="15840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7DE" w:rsidRDefault="004367DE">
      <w:pPr>
        <w:spacing w:after="0"/>
      </w:pPr>
      <w:r>
        <w:separator/>
      </w:r>
    </w:p>
  </w:endnote>
  <w:endnote w:type="continuationSeparator" w:id="0">
    <w:p w:rsidR="004367DE" w:rsidRDefault="004367D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7DE" w:rsidRDefault="004367DE">
      <w:pPr>
        <w:spacing w:after="0"/>
      </w:pPr>
      <w:r>
        <w:separator/>
      </w:r>
    </w:p>
  </w:footnote>
  <w:footnote w:type="continuationSeparator" w:id="0">
    <w:p w:rsidR="004367DE" w:rsidRDefault="004367D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8F40F28"/>
    <w:lvl w:ilvl="0">
      <w:start w:val="1"/>
      <w:numFmt w:val="bullet"/>
      <w:pStyle w:val="a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>
    <w:nsid w:val="289C1CE9"/>
    <w:multiLevelType w:val="hybridMultilevel"/>
    <w:tmpl w:val="5380E940"/>
    <w:lvl w:ilvl="0" w:tplc="DC02F2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121712"/>
    <w:multiLevelType w:val="hybridMultilevel"/>
    <w:tmpl w:val="C762725C"/>
    <w:lvl w:ilvl="0" w:tplc="8CBC9900">
      <w:start w:val="1"/>
      <w:numFmt w:val="decimal"/>
      <w:lvlText w:val="%1）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622"/>
    <w:rsid w:val="000047CC"/>
    <w:rsid w:val="00010CC8"/>
    <w:rsid w:val="00022DDE"/>
    <w:rsid w:val="0005012D"/>
    <w:rsid w:val="00060A9D"/>
    <w:rsid w:val="00152116"/>
    <w:rsid w:val="00185AFC"/>
    <w:rsid w:val="001E5F2D"/>
    <w:rsid w:val="001F5733"/>
    <w:rsid w:val="00250E53"/>
    <w:rsid w:val="00263DAF"/>
    <w:rsid w:val="002F15E0"/>
    <w:rsid w:val="00301ACC"/>
    <w:rsid w:val="00351C7D"/>
    <w:rsid w:val="00433105"/>
    <w:rsid w:val="004367DE"/>
    <w:rsid w:val="00484CF1"/>
    <w:rsid w:val="004B5ED0"/>
    <w:rsid w:val="004C3879"/>
    <w:rsid w:val="00522839"/>
    <w:rsid w:val="00540B68"/>
    <w:rsid w:val="00595EE3"/>
    <w:rsid w:val="005A313D"/>
    <w:rsid w:val="005E7FE2"/>
    <w:rsid w:val="005F7622"/>
    <w:rsid w:val="0066568D"/>
    <w:rsid w:val="007B2623"/>
    <w:rsid w:val="007D2994"/>
    <w:rsid w:val="0085353C"/>
    <w:rsid w:val="008D1148"/>
    <w:rsid w:val="00907F37"/>
    <w:rsid w:val="009521F6"/>
    <w:rsid w:val="009737C1"/>
    <w:rsid w:val="00A208B1"/>
    <w:rsid w:val="00AF66EC"/>
    <w:rsid w:val="00B003A5"/>
    <w:rsid w:val="00B32887"/>
    <w:rsid w:val="00BC3F27"/>
    <w:rsid w:val="00C1532A"/>
    <w:rsid w:val="00C778D0"/>
    <w:rsid w:val="00D22FC6"/>
    <w:rsid w:val="00D81BCC"/>
    <w:rsid w:val="00DA15CA"/>
    <w:rsid w:val="00E168DE"/>
    <w:rsid w:val="00E57596"/>
    <w:rsid w:val="00EC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lang w:val="en-US" w:eastAsia="zh-CN" w:bidi="ar-SA"/>
      </w:rPr>
    </w:rPrDefault>
    <w:pPrDefault>
      <w:pPr>
        <w:spacing w:after="2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5BC4"/>
    <w:pPr>
      <w:spacing w:after="40"/>
    </w:pPr>
    <w:rPr>
      <w:rFonts w:eastAsia="Microsoft YaHei UI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EC5BC4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Char">
    <w:name w:val="标题 Char"/>
    <w:basedOn w:val="a1"/>
    <w:link w:val="a4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a5">
    <w:name w:val="Placeholder Text"/>
    <w:basedOn w:val="a1"/>
    <w:uiPriority w:val="99"/>
    <w:semiHidden/>
    <w:rPr>
      <w:color w:val="808080"/>
    </w:rPr>
  </w:style>
  <w:style w:type="paragraph" w:customStyle="1" w:styleId="a6">
    <w:name w:val="节标题"/>
    <w:basedOn w:val="a0"/>
    <w:next w:val="a0"/>
    <w:uiPriority w:val="1"/>
    <w:qFormat/>
    <w:rsid w:val="00EC5BC4"/>
    <w:pPr>
      <w:spacing w:before="380" w:after="240"/>
    </w:pPr>
    <w:rPr>
      <w:rFonts w:asciiTheme="majorHAnsi" w:hAnsiTheme="majorHAnsi" w:cstheme="majorBidi"/>
      <w:b/>
      <w:bCs/>
      <w:color w:val="4E4E4E" w:themeColor="accent1" w:themeTint="BF"/>
      <w:sz w:val="24"/>
    </w:rPr>
  </w:style>
  <w:style w:type="paragraph" w:styleId="a">
    <w:name w:val="List Bullet"/>
    <w:basedOn w:val="a0"/>
    <w:uiPriority w:val="1"/>
    <w:unhideWhenUsed/>
    <w:qFormat/>
    <w:rsid w:val="00EC5BC4"/>
    <w:pPr>
      <w:numPr>
        <w:numId w:val="1"/>
      </w:numPr>
      <w:spacing w:after="0"/>
    </w:pPr>
  </w:style>
  <w:style w:type="paragraph" w:customStyle="1" w:styleId="a7">
    <w:name w:val="小节"/>
    <w:basedOn w:val="a0"/>
    <w:uiPriority w:val="1"/>
    <w:qFormat/>
    <w:rsid w:val="00EC5BC4"/>
    <w:pPr>
      <w:spacing w:before="160" w:after="0"/>
    </w:pPr>
    <w:rPr>
      <w:b/>
      <w:bCs/>
      <w:caps/>
      <w:color w:val="191919" w:themeColor="background2" w:themeShade="1A"/>
    </w:rPr>
  </w:style>
  <w:style w:type="paragraph" w:styleId="a8">
    <w:name w:val="header"/>
    <w:basedOn w:val="a0"/>
    <w:link w:val="Char0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Char0">
    <w:name w:val="页眉 Char"/>
    <w:basedOn w:val="a1"/>
    <w:link w:val="a8"/>
    <w:uiPriority w:val="99"/>
  </w:style>
  <w:style w:type="paragraph" w:styleId="a9">
    <w:name w:val="footer"/>
    <w:basedOn w:val="a0"/>
    <w:link w:val="Char1"/>
    <w:uiPriority w:val="99"/>
    <w:unhideWhenUsed/>
    <w:pPr>
      <w:spacing w:after="0"/>
      <w:jc w:val="right"/>
    </w:pPr>
    <w:rPr>
      <w:color w:val="141414" w:themeColor="accent1"/>
    </w:rPr>
  </w:style>
  <w:style w:type="character" w:customStyle="1" w:styleId="Char1">
    <w:name w:val="页脚 Char"/>
    <w:basedOn w:val="a1"/>
    <w:link w:val="a9"/>
    <w:uiPriority w:val="99"/>
    <w:rPr>
      <w:color w:val="141414" w:themeColor="accent1"/>
    </w:rPr>
  </w:style>
  <w:style w:type="character" w:customStyle="1" w:styleId="2Char">
    <w:name w:val="标题 2 Char"/>
    <w:basedOn w:val="a1"/>
    <w:link w:val="2"/>
    <w:uiPriority w:val="9"/>
    <w:semiHidden/>
    <w:rsid w:val="00EC5BC4"/>
    <w:rPr>
      <w:rFonts w:asciiTheme="majorHAnsi" w:eastAsia="Microsoft YaHei UI" w:hAnsiTheme="majorHAnsi" w:cstheme="majorBidi"/>
      <w:b/>
      <w:bCs/>
      <w:sz w:val="32"/>
      <w:szCs w:val="32"/>
    </w:rPr>
  </w:style>
  <w:style w:type="paragraph" w:styleId="aa">
    <w:name w:val="No Spacing"/>
    <w:uiPriority w:val="36"/>
    <w:qFormat/>
    <w:rsid w:val="00EC5BC4"/>
    <w:pPr>
      <w:spacing w:after="0"/>
    </w:pPr>
    <w:rPr>
      <w:rFonts w:eastAsia="Microsoft YaHei UI"/>
    </w:rPr>
  </w:style>
  <w:style w:type="paragraph" w:styleId="ab">
    <w:name w:val="List Paragraph"/>
    <w:basedOn w:val="a0"/>
    <w:uiPriority w:val="34"/>
    <w:qFormat/>
    <w:rsid w:val="00C778D0"/>
    <w:pPr>
      <w:widowControl w:val="0"/>
      <w:spacing w:after="0"/>
      <w:ind w:firstLineChars="200" w:firstLine="420"/>
      <w:jc w:val="both"/>
    </w:pPr>
    <w:rPr>
      <w:rFonts w:eastAsiaTheme="minorEastAsia"/>
      <w:color w:val="auto"/>
      <w:kern w:val="2"/>
      <w:sz w:val="21"/>
      <w:szCs w:val="22"/>
    </w:rPr>
  </w:style>
  <w:style w:type="paragraph" w:styleId="ac">
    <w:name w:val="Balloon Text"/>
    <w:basedOn w:val="a0"/>
    <w:link w:val="Char2"/>
    <w:uiPriority w:val="99"/>
    <w:semiHidden/>
    <w:unhideWhenUsed/>
    <w:rsid w:val="008D1148"/>
    <w:pPr>
      <w:spacing w:after="0"/>
    </w:pPr>
    <w:rPr>
      <w:szCs w:val="18"/>
    </w:rPr>
  </w:style>
  <w:style w:type="character" w:customStyle="1" w:styleId="Char2">
    <w:name w:val="批注框文本 Char"/>
    <w:basedOn w:val="a1"/>
    <w:link w:val="ac"/>
    <w:uiPriority w:val="99"/>
    <w:semiHidden/>
    <w:rsid w:val="008D1148"/>
    <w:rPr>
      <w:rFonts w:eastAsia="Microsoft YaHei UI"/>
      <w:szCs w:val="18"/>
    </w:rPr>
  </w:style>
  <w:style w:type="character" w:styleId="ad">
    <w:name w:val="Hyperlink"/>
    <w:basedOn w:val="a1"/>
    <w:uiPriority w:val="99"/>
    <w:unhideWhenUsed/>
    <w:rsid w:val="00185AFC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404040" w:themeColor="text1" w:themeTint="BF"/>
        <w:sz w:val="18"/>
        <w:lang w:val="en-US" w:eastAsia="zh-CN" w:bidi="ar-SA"/>
      </w:rPr>
    </w:rPrDefault>
    <w:pPrDefault>
      <w:pPr>
        <w:spacing w:after="2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Title" w:semiHidden="0" w:uiPriority="10" w:unhideWhenUsed="0" w:qFormat="1"/>
    <w:lsdException w:name="Default Paragraph Font" w:uiPriority="1"/>
    <w:lsdException w:name="Subtitle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36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5BC4"/>
    <w:pPr>
      <w:spacing w:after="40"/>
    </w:pPr>
    <w:rPr>
      <w:rFonts w:eastAsia="Microsoft YaHei UI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EC5BC4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Char"/>
    <w:uiPriority w:val="2"/>
    <w:qFormat/>
    <w:pPr>
      <w:pBdr>
        <w:bottom w:val="single" w:sz="12" w:space="4" w:color="141414" w:themeColor="accent1"/>
      </w:pBdr>
      <w:spacing w:after="120"/>
      <w:contextualSpacing/>
    </w:pPr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customStyle="1" w:styleId="Char">
    <w:name w:val="标题 Char"/>
    <w:basedOn w:val="a1"/>
    <w:link w:val="a4"/>
    <w:uiPriority w:val="2"/>
    <w:rPr>
      <w:rFonts w:asciiTheme="majorHAnsi" w:eastAsiaTheme="majorEastAsia" w:hAnsiTheme="majorHAnsi" w:cstheme="majorBidi"/>
      <w:color w:val="141414" w:themeColor="accent1"/>
      <w:kern w:val="28"/>
      <w:sz w:val="52"/>
    </w:rPr>
  </w:style>
  <w:style w:type="character" w:styleId="a5">
    <w:name w:val="Placeholder Text"/>
    <w:basedOn w:val="a1"/>
    <w:uiPriority w:val="99"/>
    <w:semiHidden/>
    <w:rPr>
      <w:color w:val="808080"/>
    </w:rPr>
  </w:style>
  <w:style w:type="paragraph" w:customStyle="1" w:styleId="a6">
    <w:name w:val="节标题"/>
    <w:basedOn w:val="a0"/>
    <w:next w:val="a0"/>
    <w:uiPriority w:val="1"/>
    <w:qFormat/>
    <w:rsid w:val="00EC5BC4"/>
    <w:pPr>
      <w:spacing w:before="380" w:after="240"/>
    </w:pPr>
    <w:rPr>
      <w:rFonts w:asciiTheme="majorHAnsi" w:hAnsiTheme="majorHAnsi" w:cstheme="majorBidi"/>
      <w:b/>
      <w:bCs/>
      <w:color w:val="4E4E4E" w:themeColor="accent1" w:themeTint="BF"/>
      <w:sz w:val="24"/>
    </w:rPr>
  </w:style>
  <w:style w:type="paragraph" w:styleId="a">
    <w:name w:val="List Bullet"/>
    <w:basedOn w:val="a0"/>
    <w:uiPriority w:val="1"/>
    <w:unhideWhenUsed/>
    <w:qFormat/>
    <w:rsid w:val="00EC5BC4"/>
    <w:pPr>
      <w:numPr>
        <w:numId w:val="1"/>
      </w:numPr>
      <w:spacing w:after="0"/>
    </w:pPr>
  </w:style>
  <w:style w:type="paragraph" w:customStyle="1" w:styleId="a7">
    <w:name w:val="小节"/>
    <w:basedOn w:val="a0"/>
    <w:uiPriority w:val="1"/>
    <w:qFormat/>
    <w:rsid w:val="00EC5BC4"/>
    <w:pPr>
      <w:spacing w:before="160" w:after="0"/>
    </w:pPr>
    <w:rPr>
      <w:b/>
      <w:bCs/>
      <w:caps/>
      <w:color w:val="191919" w:themeColor="background2" w:themeShade="1A"/>
    </w:rPr>
  </w:style>
  <w:style w:type="paragraph" w:styleId="a8">
    <w:name w:val="header"/>
    <w:basedOn w:val="a0"/>
    <w:link w:val="Char0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Char0">
    <w:name w:val="页眉 Char"/>
    <w:basedOn w:val="a1"/>
    <w:link w:val="a8"/>
    <w:uiPriority w:val="99"/>
  </w:style>
  <w:style w:type="paragraph" w:styleId="a9">
    <w:name w:val="footer"/>
    <w:basedOn w:val="a0"/>
    <w:link w:val="Char1"/>
    <w:uiPriority w:val="99"/>
    <w:unhideWhenUsed/>
    <w:pPr>
      <w:spacing w:after="0"/>
      <w:jc w:val="right"/>
    </w:pPr>
    <w:rPr>
      <w:color w:val="141414" w:themeColor="accent1"/>
    </w:rPr>
  </w:style>
  <w:style w:type="character" w:customStyle="1" w:styleId="Char1">
    <w:name w:val="页脚 Char"/>
    <w:basedOn w:val="a1"/>
    <w:link w:val="a9"/>
    <w:uiPriority w:val="99"/>
    <w:rPr>
      <w:color w:val="141414" w:themeColor="accent1"/>
    </w:rPr>
  </w:style>
  <w:style w:type="character" w:customStyle="1" w:styleId="2Char">
    <w:name w:val="标题 2 Char"/>
    <w:basedOn w:val="a1"/>
    <w:link w:val="2"/>
    <w:uiPriority w:val="9"/>
    <w:semiHidden/>
    <w:rsid w:val="00EC5BC4"/>
    <w:rPr>
      <w:rFonts w:asciiTheme="majorHAnsi" w:eastAsia="Microsoft YaHei UI" w:hAnsiTheme="majorHAnsi" w:cstheme="majorBidi"/>
      <w:b/>
      <w:bCs/>
      <w:sz w:val="32"/>
      <w:szCs w:val="32"/>
    </w:rPr>
  </w:style>
  <w:style w:type="paragraph" w:styleId="aa">
    <w:name w:val="No Spacing"/>
    <w:uiPriority w:val="36"/>
    <w:qFormat/>
    <w:rsid w:val="00EC5BC4"/>
    <w:pPr>
      <w:spacing w:after="0"/>
    </w:pPr>
    <w:rPr>
      <w:rFonts w:eastAsia="Microsoft YaHei UI"/>
    </w:rPr>
  </w:style>
  <w:style w:type="paragraph" w:styleId="ab">
    <w:name w:val="List Paragraph"/>
    <w:basedOn w:val="a0"/>
    <w:uiPriority w:val="34"/>
    <w:qFormat/>
    <w:rsid w:val="00C778D0"/>
    <w:pPr>
      <w:widowControl w:val="0"/>
      <w:spacing w:after="0"/>
      <w:ind w:firstLineChars="200" w:firstLine="420"/>
      <w:jc w:val="both"/>
    </w:pPr>
    <w:rPr>
      <w:rFonts w:eastAsiaTheme="minorEastAsia"/>
      <w:color w:val="auto"/>
      <w:kern w:val="2"/>
      <w:sz w:val="21"/>
      <w:szCs w:val="22"/>
    </w:rPr>
  </w:style>
  <w:style w:type="paragraph" w:styleId="ac">
    <w:name w:val="Balloon Text"/>
    <w:basedOn w:val="a0"/>
    <w:link w:val="Char2"/>
    <w:uiPriority w:val="99"/>
    <w:semiHidden/>
    <w:unhideWhenUsed/>
    <w:rsid w:val="008D1148"/>
    <w:pPr>
      <w:spacing w:after="0"/>
    </w:pPr>
    <w:rPr>
      <w:szCs w:val="18"/>
    </w:rPr>
  </w:style>
  <w:style w:type="character" w:customStyle="1" w:styleId="Char2">
    <w:name w:val="批注框文本 Char"/>
    <w:basedOn w:val="a1"/>
    <w:link w:val="ac"/>
    <w:uiPriority w:val="99"/>
    <w:semiHidden/>
    <w:rsid w:val="008D1148"/>
    <w:rPr>
      <w:rFonts w:eastAsia="Microsoft YaHei UI"/>
      <w:szCs w:val="18"/>
    </w:rPr>
  </w:style>
  <w:style w:type="character" w:styleId="ad">
    <w:name w:val="Hyperlink"/>
    <w:basedOn w:val="a1"/>
    <w:uiPriority w:val="99"/>
    <w:unhideWhenUsed/>
    <w:rsid w:val="00185AFC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&#20197;&#19978;&#36164;&#26009;&#35831;11&#26376;21&#26085;&#21069;&#23558;&#30005;&#23376;&#26723;&#20256;&#33267;&#37038;&#31665;3286046725@qq.com" TargetMode="External"/><Relationship Id="rId5" Type="http://schemas.microsoft.com/office/2007/relationships/stylesWithEffects" Target="stylesWithEffects.xml"/><Relationship Id="rId10" Type="http://schemas.openxmlformats.org/officeDocument/2006/relationships/hyperlink" Target="mailto:&#20197;&#19978;&#36164;&#26009;&#35831;11&#26376;25&#26085;&#21069;&#23558;&#30005;&#23376;&#26723;&#20256;&#33267;&#37038;&#31665;3286046725@qq.com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ancong\AppData\Roaming\Microsoft\Templates\&#21151;&#33021;&#22411;&#31616;&#21382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FB570BECEAD486D8C610D28049D50D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573275D-D4BB-4CA2-84A8-2A775CAB4D9C}"/>
      </w:docPartPr>
      <w:docPartBody>
        <w:p w:rsidR="005E54A3" w:rsidRDefault="00030506">
          <w:pPr>
            <w:pStyle w:val="9FB570BECEAD486D8C610D28049D50D8"/>
          </w:pPr>
          <w:r>
            <w:rPr>
              <w:lang w:val="zh-CN"/>
            </w:rPr>
            <w:t>[</w:t>
          </w:r>
          <w:r>
            <w:rPr>
              <w:lang w:val="zh-CN"/>
            </w:rPr>
            <w:t>您的姓名</w:t>
          </w:r>
          <w:r>
            <w:rPr>
              <w:lang w:val="zh-CN"/>
            </w:rPr>
            <w:t>]</w:t>
          </w:r>
        </w:p>
      </w:docPartBody>
    </w:docPart>
    <w:docPart>
      <w:docPartPr>
        <w:name w:val="CB12ED5E7B364A3BBD2091F9ACF04C8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A9CD8C-004B-43FD-80FC-2AF07E93A602}"/>
      </w:docPartPr>
      <w:docPartBody>
        <w:p w:rsidR="003A45E5" w:rsidRDefault="00EA7202" w:rsidP="00EA7202">
          <w:pPr>
            <w:pStyle w:val="CB12ED5E7B364A3BBD2091F9ACF04C80"/>
          </w:pPr>
          <w:r>
            <w:rPr>
              <w:lang w:val="zh-CN"/>
            </w:rPr>
            <w:t>[</w:t>
          </w:r>
          <w:r>
            <w:rPr>
              <w:lang w:val="zh-CN"/>
            </w:rPr>
            <w:t>您的姓名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charset w:val="86"/>
    <w:family w:val="swiss"/>
    <w:pitch w:val="variable"/>
    <w:sig w:usb0="00000000" w:usb1="28C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0FC019A"/>
    <w:lvl w:ilvl="0">
      <w:start w:val="1"/>
      <w:numFmt w:val="bullet"/>
      <w:pStyle w:val="a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506"/>
    <w:rsid w:val="00030506"/>
    <w:rsid w:val="000A24BF"/>
    <w:rsid w:val="002B6EA7"/>
    <w:rsid w:val="003A45E5"/>
    <w:rsid w:val="00421EE2"/>
    <w:rsid w:val="0044419C"/>
    <w:rsid w:val="005D62C6"/>
    <w:rsid w:val="005E54A3"/>
    <w:rsid w:val="00824277"/>
    <w:rsid w:val="00A93D05"/>
    <w:rsid w:val="00AD64A5"/>
    <w:rsid w:val="00C24CAC"/>
    <w:rsid w:val="00EA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9FB570BECEAD486D8C610D28049D50D8">
    <w:name w:val="9FB570BECEAD486D8C610D28049D50D8"/>
    <w:pPr>
      <w:widowControl w:val="0"/>
      <w:jc w:val="both"/>
    </w:pPr>
  </w:style>
  <w:style w:type="paragraph" w:customStyle="1" w:styleId="EE1CF6297C3943EC903E3C43688B89C4">
    <w:name w:val="EE1CF6297C3943EC903E3C43688B89C4"/>
    <w:pPr>
      <w:widowControl w:val="0"/>
      <w:jc w:val="both"/>
    </w:pPr>
  </w:style>
  <w:style w:type="paragraph" w:customStyle="1" w:styleId="981C089541504789AE3358AA29048205">
    <w:name w:val="981C089541504789AE3358AA29048205"/>
    <w:pPr>
      <w:widowControl w:val="0"/>
      <w:jc w:val="both"/>
    </w:pPr>
  </w:style>
  <w:style w:type="paragraph" w:customStyle="1" w:styleId="3EC21EAD6FC74CA98E92321EE1EF9901">
    <w:name w:val="3EC21EAD6FC74CA98E92321EE1EF9901"/>
    <w:pPr>
      <w:widowControl w:val="0"/>
      <w:jc w:val="both"/>
    </w:pPr>
  </w:style>
  <w:style w:type="paragraph" w:customStyle="1" w:styleId="17854A3BDBE04ED9AE62A082140C3C24">
    <w:name w:val="17854A3BDBE04ED9AE62A082140C3C24"/>
    <w:pPr>
      <w:widowControl w:val="0"/>
      <w:jc w:val="both"/>
    </w:pPr>
  </w:style>
  <w:style w:type="paragraph" w:customStyle="1" w:styleId="3656EF574F2641ECAF8798855231E8B9">
    <w:name w:val="3656EF574F2641ECAF8798855231E8B9"/>
    <w:pPr>
      <w:widowControl w:val="0"/>
      <w:jc w:val="both"/>
    </w:pPr>
  </w:style>
  <w:style w:type="paragraph" w:customStyle="1" w:styleId="D0051FD50D9A4D288075173BFE7F4D67">
    <w:name w:val="D0051FD50D9A4D288075173BFE7F4D67"/>
    <w:pPr>
      <w:widowControl w:val="0"/>
      <w:jc w:val="both"/>
    </w:pPr>
  </w:style>
  <w:style w:type="paragraph" w:customStyle="1" w:styleId="9BD7CB69C682434BA2C482F19F1624E1">
    <w:name w:val="9BD7CB69C682434BA2C482F19F1624E1"/>
    <w:pPr>
      <w:widowControl w:val="0"/>
      <w:jc w:val="both"/>
    </w:pPr>
  </w:style>
  <w:style w:type="paragraph" w:customStyle="1" w:styleId="67A5B05C1A794B89B44DD0FD0D3C9996">
    <w:name w:val="67A5B05C1A794B89B44DD0FD0D3C9996"/>
    <w:pPr>
      <w:widowControl w:val="0"/>
      <w:jc w:val="both"/>
    </w:pPr>
  </w:style>
  <w:style w:type="character" w:styleId="a4">
    <w:name w:val="Placeholder Text"/>
    <w:basedOn w:val="a1"/>
    <w:uiPriority w:val="99"/>
    <w:semiHidden/>
    <w:rPr>
      <w:color w:val="808080"/>
    </w:rPr>
  </w:style>
  <w:style w:type="paragraph" w:customStyle="1" w:styleId="00D6FCF3B4B6458DB74E4DA27E4E819E">
    <w:name w:val="00D6FCF3B4B6458DB74E4DA27E4E819E"/>
    <w:pPr>
      <w:widowControl w:val="0"/>
      <w:jc w:val="both"/>
    </w:pPr>
  </w:style>
  <w:style w:type="paragraph" w:customStyle="1" w:styleId="053AF440CA864073B5273F7B51919225">
    <w:name w:val="053AF440CA864073B5273F7B51919225"/>
    <w:pPr>
      <w:widowControl w:val="0"/>
      <w:jc w:val="both"/>
    </w:pPr>
  </w:style>
  <w:style w:type="paragraph" w:styleId="a">
    <w:name w:val="List Bullet"/>
    <w:basedOn w:val="a0"/>
    <w:uiPriority w:val="1"/>
    <w:unhideWhenUsed/>
    <w:qFormat/>
    <w:pPr>
      <w:widowControl/>
      <w:numPr>
        <w:numId w:val="1"/>
      </w:numPr>
      <w:spacing w:after="80"/>
      <w:jc w:val="left"/>
    </w:pPr>
    <w:rPr>
      <w:color w:val="404040" w:themeColor="text1" w:themeTint="BF"/>
      <w:kern w:val="0"/>
      <w:sz w:val="18"/>
      <w:szCs w:val="20"/>
    </w:rPr>
  </w:style>
  <w:style w:type="paragraph" w:customStyle="1" w:styleId="CA58473E1D914CE2BD35EBC287320509">
    <w:name w:val="CA58473E1D914CE2BD35EBC287320509"/>
    <w:pPr>
      <w:widowControl w:val="0"/>
      <w:jc w:val="both"/>
    </w:pPr>
  </w:style>
  <w:style w:type="paragraph" w:customStyle="1" w:styleId="60BC51103D9F4EA08B85833120E9E399">
    <w:name w:val="60BC51103D9F4EA08B85833120E9E399"/>
    <w:pPr>
      <w:widowControl w:val="0"/>
      <w:jc w:val="both"/>
    </w:pPr>
  </w:style>
  <w:style w:type="paragraph" w:customStyle="1" w:styleId="D48961DB3175428C97D6AB3570AD6821">
    <w:name w:val="D48961DB3175428C97D6AB3570AD6821"/>
    <w:pPr>
      <w:widowControl w:val="0"/>
      <w:jc w:val="both"/>
    </w:pPr>
  </w:style>
  <w:style w:type="paragraph" w:customStyle="1" w:styleId="D6F7AC170A094B25B2CAEE4C7D089DA1">
    <w:name w:val="D6F7AC170A094B25B2CAEE4C7D089DA1"/>
    <w:pPr>
      <w:widowControl w:val="0"/>
      <w:jc w:val="both"/>
    </w:pPr>
  </w:style>
  <w:style w:type="paragraph" w:customStyle="1" w:styleId="5E86D532E101415899694DBD30C476B5">
    <w:name w:val="5E86D532E101415899694DBD30C476B5"/>
    <w:pPr>
      <w:widowControl w:val="0"/>
      <w:jc w:val="both"/>
    </w:pPr>
  </w:style>
  <w:style w:type="paragraph" w:customStyle="1" w:styleId="58FF0C1DAB454E13AEBB18555399B654">
    <w:name w:val="58FF0C1DAB454E13AEBB18555399B654"/>
    <w:pPr>
      <w:widowControl w:val="0"/>
      <w:jc w:val="both"/>
    </w:pPr>
  </w:style>
  <w:style w:type="paragraph" w:customStyle="1" w:styleId="528467863D2B4B4B915518C49FAD48BF">
    <w:name w:val="528467863D2B4B4B915518C49FAD48BF"/>
    <w:pPr>
      <w:widowControl w:val="0"/>
      <w:jc w:val="both"/>
    </w:pPr>
  </w:style>
  <w:style w:type="paragraph" w:customStyle="1" w:styleId="CB12ED5E7B364A3BBD2091F9ACF04C80">
    <w:name w:val="CB12ED5E7B364A3BBD2091F9ACF04C80"/>
    <w:rsid w:val="00EA7202"/>
    <w:pPr>
      <w:widowControl w:val="0"/>
      <w:jc w:val="both"/>
    </w:pPr>
  </w:style>
  <w:style w:type="paragraph" w:customStyle="1" w:styleId="CBAD29015A5649CBA3D4AC735D38EC87">
    <w:name w:val="CBAD29015A5649CBA3D4AC735D38EC87"/>
    <w:rsid w:val="00EA7202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9FB570BECEAD486D8C610D28049D50D8">
    <w:name w:val="9FB570BECEAD486D8C610D28049D50D8"/>
    <w:pPr>
      <w:widowControl w:val="0"/>
      <w:jc w:val="both"/>
    </w:pPr>
  </w:style>
  <w:style w:type="paragraph" w:customStyle="1" w:styleId="EE1CF6297C3943EC903E3C43688B89C4">
    <w:name w:val="EE1CF6297C3943EC903E3C43688B89C4"/>
    <w:pPr>
      <w:widowControl w:val="0"/>
      <w:jc w:val="both"/>
    </w:pPr>
  </w:style>
  <w:style w:type="paragraph" w:customStyle="1" w:styleId="981C089541504789AE3358AA29048205">
    <w:name w:val="981C089541504789AE3358AA29048205"/>
    <w:pPr>
      <w:widowControl w:val="0"/>
      <w:jc w:val="both"/>
    </w:pPr>
  </w:style>
  <w:style w:type="paragraph" w:customStyle="1" w:styleId="3EC21EAD6FC74CA98E92321EE1EF9901">
    <w:name w:val="3EC21EAD6FC74CA98E92321EE1EF9901"/>
    <w:pPr>
      <w:widowControl w:val="0"/>
      <w:jc w:val="both"/>
    </w:pPr>
  </w:style>
  <w:style w:type="paragraph" w:customStyle="1" w:styleId="17854A3BDBE04ED9AE62A082140C3C24">
    <w:name w:val="17854A3BDBE04ED9AE62A082140C3C24"/>
    <w:pPr>
      <w:widowControl w:val="0"/>
      <w:jc w:val="both"/>
    </w:pPr>
  </w:style>
  <w:style w:type="paragraph" w:customStyle="1" w:styleId="3656EF574F2641ECAF8798855231E8B9">
    <w:name w:val="3656EF574F2641ECAF8798855231E8B9"/>
    <w:pPr>
      <w:widowControl w:val="0"/>
      <w:jc w:val="both"/>
    </w:pPr>
  </w:style>
  <w:style w:type="paragraph" w:customStyle="1" w:styleId="D0051FD50D9A4D288075173BFE7F4D67">
    <w:name w:val="D0051FD50D9A4D288075173BFE7F4D67"/>
    <w:pPr>
      <w:widowControl w:val="0"/>
      <w:jc w:val="both"/>
    </w:pPr>
  </w:style>
  <w:style w:type="paragraph" w:customStyle="1" w:styleId="9BD7CB69C682434BA2C482F19F1624E1">
    <w:name w:val="9BD7CB69C682434BA2C482F19F1624E1"/>
    <w:pPr>
      <w:widowControl w:val="0"/>
      <w:jc w:val="both"/>
    </w:pPr>
  </w:style>
  <w:style w:type="paragraph" w:customStyle="1" w:styleId="67A5B05C1A794B89B44DD0FD0D3C9996">
    <w:name w:val="67A5B05C1A794B89B44DD0FD0D3C9996"/>
    <w:pPr>
      <w:widowControl w:val="0"/>
      <w:jc w:val="both"/>
    </w:pPr>
  </w:style>
  <w:style w:type="character" w:styleId="a4">
    <w:name w:val="Placeholder Text"/>
    <w:basedOn w:val="a1"/>
    <w:uiPriority w:val="99"/>
    <w:semiHidden/>
    <w:rPr>
      <w:color w:val="808080"/>
    </w:rPr>
  </w:style>
  <w:style w:type="paragraph" w:customStyle="1" w:styleId="00D6FCF3B4B6458DB74E4DA27E4E819E">
    <w:name w:val="00D6FCF3B4B6458DB74E4DA27E4E819E"/>
    <w:pPr>
      <w:widowControl w:val="0"/>
      <w:jc w:val="both"/>
    </w:pPr>
  </w:style>
  <w:style w:type="paragraph" w:customStyle="1" w:styleId="053AF440CA864073B5273F7B51919225">
    <w:name w:val="053AF440CA864073B5273F7B51919225"/>
    <w:pPr>
      <w:widowControl w:val="0"/>
      <w:jc w:val="both"/>
    </w:pPr>
  </w:style>
  <w:style w:type="paragraph" w:styleId="a">
    <w:name w:val="List Bullet"/>
    <w:basedOn w:val="a0"/>
    <w:uiPriority w:val="1"/>
    <w:unhideWhenUsed/>
    <w:qFormat/>
    <w:pPr>
      <w:widowControl/>
      <w:numPr>
        <w:numId w:val="1"/>
      </w:numPr>
      <w:spacing w:after="80"/>
      <w:jc w:val="left"/>
    </w:pPr>
    <w:rPr>
      <w:color w:val="404040" w:themeColor="text1" w:themeTint="BF"/>
      <w:kern w:val="0"/>
      <w:sz w:val="18"/>
      <w:szCs w:val="20"/>
    </w:rPr>
  </w:style>
  <w:style w:type="paragraph" w:customStyle="1" w:styleId="CA58473E1D914CE2BD35EBC287320509">
    <w:name w:val="CA58473E1D914CE2BD35EBC287320509"/>
    <w:pPr>
      <w:widowControl w:val="0"/>
      <w:jc w:val="both"/>
    </w:pPr>
  </w:style>
  <w:style w:type="paragraph" w:customStyle="1" w:styleId="60BC51103D9F4EA08B85833120E9E399">
    <w:name w:val="60BC51103D9F4EA08B85833120E9E399"/>
    <w:pPr>
      <w:widowControl w:val="0"/>
      <w:jc w:val="both"/>
    </w:pPr>
  </w:style>
  <w:style w:type="paragraph" w:customStyle="1" w:styleId="D48961DB3175428C97D6AB3570AD6821">
    <w:name w:val="D48961DB3175428C97D6AB3570AD6821"/>
    <w:pPr>
      <w:widowControl w:val="0"/>
      <w:jc w:val="both"/>
    </w:pPr>
  </w:style>
  <w:style w:type="paragraph" w:customStyle="1" w:styleId="D6F7AC170A094B25B2CAEE4C7D089DA1">
    <w:name w:val="D6F7AC170A094B25B2CAEE4C7D089DA1"/>
    <w:pPr>
      <w:widowControl w:val="0"/>
      <w:jc w:val="both"/>
    </w:pPr>
  </w:style>
  <w:style w:type="paragraph" w:customStyle="1" w:styleId="5E86D532E101415899694DBD30C476B5">
    <w:name w:val="5E86D532E101415899694DBD30C476B5"/>
    <w:pPr>
      <w:widowControl w:val="0"/>
      <w:jc w:val="both"/>
    </w:pPr>
  </w:style>
  <w:style w:type="paragraph" w:customStyle="1" w:styleId="58FF0C1DAB454E13AEBB18555399B654">
    <w:name w:val="58FF0C1DAB454E13AEBB18555399B654"/>
    <w:pPr>
      <w:widowControl w:val="0"/>
      <w:jc w:val="both"/>
    </w:pPr>
  </w:style>
  <w:style w:type="paragraph" w:customStyle="1" w:styleId="528467863D2B4B4B915518C49FAD48BF">
    <w:name w:val="528467863D2B4B4B915518C49FAD48BF"/>
    <w:pPr>
      <w:widowControl w:val="0"/>
      <w:jc w:val="both"/>
    </w:pPr>
  </w:style>
  <w:style w:type="paragraph" w:customStyle="1" w:styleId="CB12ED5E7B364A3BBD2091F9ACF04C80">
    <w:name w:val="CB12ED5E7B364A3BBD2091F9ACF04C80"/>
    <w:rsid w:val="00EA7202"/>
    <w:pPr>
      <w:widowControl w:val="0"/>
      <w:jc w:val="both"/>
    </w:pPr>
  </w:style>
  <w:style w:type="paragraph" w:customStyle="1" w:styleId="CBAD29015A5649CBA3D4AC735D38EC87">
    <w:name w:val="CBAD29015A5649CBA3D4AC735D38EC87"/>
    <w:rsid w:val="00EA720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141414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76F8B-5E33-4C66-9E3E-20EB36296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57491-69EB-420D-A8ED-5928F289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功能型简历.dotx</Template>
  <TotalTime>69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2017届信息工程系毕业生双选会</dc:creator>
  <cp:lastModifiedBy>时云峰</cp:lastModifiedBy>
  <cp:revision>8</cp:revision>
  <cp:lastPrinted>2016-11-09T08:04:00Z</cp:lastPrinted>
  <dcterms:created xsi:type="dcterms:W3CDTF">2016-11-09T03:53:00Z</dcterms:created>
  <dcterms:modified xsi:type="dcterms:W3CDTF">2016-11-09T08:37:00Z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TC029191889991</vt:lpwstr>
  </property>
</Properties>
</file>